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00C" w:rsidRDefault="00E83C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BenEssere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Azioni di prevenzione e contrasto della dispersione scolastica </w:t>
      </w:r>
      <w:r w:rsidR="0096500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</w:p>
    <w:p w:rsidR="008C35A4" w:rsidRPr="0096500C" w:rsidRDefault="00E83C2E" w:rsidP="00965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96500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US"/>
        </w:rPr>
        <w:t>D.M. 170/2022</w:t>
      </w:r>
      <w:r w:rsidR="00965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65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(CNP: M4C1I1.4-2022-981-P-19166- - CUP: B24D22003360006)</w:t>
      </w:r>
    </w:p>
    <w:p w:rsidR="008C35A4" w:rsidRPr="0096500C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35A4" w:rsidRPr="0096500C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1" w:name="_30j0zll" w:colFirst="0" w:colLast="0"/>
      <w:bookmarkEnd w:id="1"/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partecipazione a </w:t>
      </w:r>
    </w:p>
    <w:p w:rsidR="008C35A4" w:rsidRDefault="00E83C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Percorsi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mentoring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orientamento</w:t>
      </w:r>
    </w:p>
    <w:p w:rsidR="008C35A4" w:rsidRDefault="00237DE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sym w:font="Wingdings" w:char="F078"/>
      </w:r>
      <w:r w:rsidR="00E83C2E">
        <w:rPr>
          <w:rFonts w:ascii="Times New Roman" w:eastAsia="Times New Roman" w:hAnsi="Times New Roman" w:cs="Times New Roman"/>
          <w:sz w:val="24"/>
          <w:szCs w:val="24"/>
        </w:rPr>
        <w:t xml:space="preserve"> Percorsi di potenziamento delle competenze di base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37DEF">
        <w:rPr>
          <w:rFonts w:ascii="Times New Roman" w:eastAsia="Times New Roman" w:hAnsi="Times New Roman" w:cs="Times New Roman"/>
          <w:b/>
          <w:sz w:val="24"/>
          <w:szCs w:val="24"/>
        </w:rPr>
        <w:t xml:space="preserve">Italiano Classi </w:t>
      </w:r>
      <w:r w:rsidR="00A65BE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37DEF">
        <w:rPr>
          <w:rFonts w:ascii="Times New Roman" w:eastAsia="Times New Roman" w:hAnsi="Times New Roman" w:cs="Times New Roman"/>
          <w:b/>
          <w:sz w:val="24"/>
          <w:szCs w:val="24"/>
        </w:rPr>
        <w:t>^</w:t>
      </w:r>
      <w:r w:rsidR="00A65BE7">
        <w:rPr>
          <w:rFonts w:ascii="Times New Roman" w:eastAsia="Times New Roman" w:hAnsi="Times New Roman" w:cs="Times New Roman"/>
          <w:b/>
          <w:sz w:val="24"/>
          <w:szCs w:val="24"/>
        </w:rPr>
        <w:t>-2^</w:t>
      </w:r>
      <w:r w:rsidRPr="00237DEF">
        <w:rPr>
          <w:rFonts w:ascii="Times New Roman" w:eastAsia="Times New Roman" w:hAnsi="Times New Roman" w:cs="Times New Roman"/>
          <w:b/>
          <w:sz w:val="24"/>
          <w:szCs w:val="24"/>
        </w:rPr>
        <w:t xml:space="preserve"> - Prof.ssa </w:t>
      </w:r>
      <w:proofErr w:type="spellStart"/>
      <w:r w:rsidR="00A65BE7">
        <w:rPr>
          <w:rFonts w:ascii="Times New Roman" w:eastAsia="Times New Roman" w:hAnsi="Times New Roman" w:cs="Times New Roman"/>
          <w:b/>
          <w:sz w:val="24"/>
          <w:szCs w:val="24"/>
        </w:rPr>
        <w:t>Insabato</w:t>
      </w:r>
      <w:proofErr w:type="spellEnd"/>
      <w:r w:rsidR="00A65B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C35A4" w:rsidRDefault="00E83C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Percorsi di potenziamento di motivazione e accompagnamento</w:t>
      </w:r>
    </w:p>
    <w:p w:rsidR="008C35A4" w:rsidRDefault="00237DE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❒</w:t>
      </w:r>
      <w:r w:rsidR="00E83C2E">
        <w:rPr>
          <w:rFonts w:ascii="Times New Roman" w:eastAsia="Times New Roman" w:hAnsi="Times New Roman" w:cs="Times New Roman"/>
          <w:sz w:val="24"/>
          <w:szCs w:val="24"/>
        </w:rPr>
        <w:t xml:space="preserve"> Percorsi laboratoriali co-curriculari</w:t>
      </w:r>
    </w:p>
    <w:p w:rsidR="008C35A4" w:rsidRDefault="00E83C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Percorsi di orientamento con il coinvolgimento delle famiglie</w:t>
      </w: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8C35A4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8C35A4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BenEssere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</w:p>
    <w:p w:rsidR="008C35A4" w:rsidRDefault="00E83C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 secondo il calendario indicato nella Circ. N. </w:t>
      </w:r>
      <w:r w:rsidR="0025442B">
        <w:rPr>
          <w:rFonts w:ascii="Times New Roman" w:eastAsia="Times New Roman" w:hAnsi="Times New Roman" w:cs="Times New Roman"/>
          <w:sz w:val="24"/>
          <w:szCs w:val="24"/>
        </w:rPr>
        <w:t>226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r w:rsidR="0025442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B35A8">
        <w:rPr>
          <w:rFonts w:ascii="Times New Roman" w:eastAsia="Times New Roman" w:hAnsi="Times New Roman" w:cs="Times New Roman"/>
          <w:sz w:val="24"/>
          <w:szCs w:val="24"/>
        </w:rPr>
        <w:t>/</w:t>
      </w:r>
      <w:r w:rsidR="0025442B">
        <w:rPr>
          <w:rFonts w:ascii="Times New Roman" w:eastAsia="Times New Roman" w:hAnsi="Times New Roman" w:cs="Times New Roman"/>
          <w:sz w:val="24"/>
          <w:szCs w:val="24"/>
        </w:rPr>
        <w:t>01</w:t>
      </w:r>
      <w:bookmarkStart w:id="2" w:name="_GoBack"/>
      <w:bookmarkEnd w:id="2"/>
      <w:r w:rsidR="005B35A8">
        <w:rPr>
          <w:rFonts w:ascii="Times New Roman" w:eastAsia="Times New Roman" w:hAnsi="Times New Roman" w:cs="Times New Roman"/>
          <w:sz w:val="24"/>
          <w:szCs w:val="24"/>
        </w:rPr>
        <w:t>/2024</w:t>
      </w:r>
    </w:p>
    <w:p w:rsidR="008C35A4" w:rsidRDefault="008C35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sectPr w:rsidR="008C35A4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C2" w:rsidRDefault="00ED26C2">
      <w:pPr>
        <w:spacing w:after="0" w:line="240" w:lineRule="auto"/>
      </w:pPr>
      <w:r>
        <w:separator/>
      </w:r>
    </w:p>
  </w:endnote>
  <w:endnote w:type="continuationSeparator" w:id="0">
    <w:p w:rsidR="00ED26C2" w:rsidRDefault="00ED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C2" w:rsidRDefault="00ED26C2">
      <w:pPr>
        <w:spacing w:after="0" w:line="240" w:lineRule="auto"/>
      </w:pPr>
      <w:r>
        <w:separator/>
      </w:r>
    </w:p>
  </w:footnote>
  <w:footnote w:type="continuationSeparator" w:id="0">
    <w:p w:rsidR="00ED26C2" w:rsidRDefault="00ED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A4" w:rsidRDefault="00E83C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2949397" cy="116745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9397" cy="11674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35A4"/>
    <w:rsid w:val="00237DEF"/>
    <w:rsid w:val="0025442B"/>
    <w:rsid w:val="0042556F"/>
    <w:rsid w:val="005B35A8"/>
    <w:rsid w:val="008C35A4"/>
    <w:rsid w:val="0096500C"/>
    <w:rsid w:val="00A65BE7"/>
    <w:rsid w:val="00E83C2E"/>
    <w:rsid w:val="00ED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7</cp:revision>
  <dcterms:created xsi:type="dcterms:W3CDTF">2024-09-18T07:34:00Z</dcterms:created>
  <dcterms:modified xsi:type="dcterms:W3CDTF">2025-01-10T13:24:00Z</dcterms:modified>
</cp:coreProperties>
</file>